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2B" w:rsidRDefault="0017792B"/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CB26F2" w:rsidRPr="009C5F99" w:rsidTr="00E81610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17792B" w:rsidRPr="00A74E1B" w:rsidRDefault="0017792B" w:rsidP="00A74E1B">
            <w:pPr>
              <w:autoSpaceDE w:val="0"/>
              <w:autoSpaceDN w:val="0"/>
              <w:adjustRightInd w:val="0"/>
              <w:ind w:left="24"/>
              <w:jc w:val="center"/>
              <w:rPr>
                <w:rFonts w:ascii="Calibri" w:hAnsi="Calibri" w:cs="Calibri"/>
                <w:b/>
              </w:rPr>
            </w:pPr>
            <w:r w:rsidRPr="00A74E1B">
              <w:rPr>
                <w:rFonts w:ascii="Calibri" w:hAnsi="Calibri" w:cs="Calibri"/>
                <w:b/>
              </w:rPr>
              <w:t>ANEXO XI</w:t>
            </w:r>
          </w:p>
          <w:p w:rsidR="00CB26F2" w:rsidRPr="009C5F99" w:rsidRDefault="00CB26F2" w:rsidP="00A74E1B">
            <w:pPr>
              <w:autoSpaceDE w:val="0"/>
              <w:autoSpaceDN w:val="0"/>
              <w:adjustRightInd w:val="0"/>
              <w:ind w:left="24"/>
              <w:jc w:val="center"/>
              <w:rPr>
                <w:rFonts w:ascii="Calibri" w:hAnsi="Calibri" w:cs="Calibri"/>
                <w:color w:val="000000"/>
              </w:rPr>
            </w:pPr>
            <w:r w:rsidRPr="00A74E1B">
              <w:rPr>
                <w:rFonts w:ascii="Calibri" w:hAnsi="Calibri" w:cs="Calibri"/>
                <w:b/>
              </w:rPr>
              <w:t xml:space="preserve">DECLARACIONES RESPONSABLES FIRMADAS POR EL DESTINATARIO ÚLTIMO DE LA AYUDA O PERSONA BENEFICIARIA O SU </w:t>
            </w:r>
            <w:r w:rsidR="004702C9" w:rsidRPr="00A74E1B">
              <w:rPr>
                <w:rFonts w:ascii="Calibri" w:hAnsi="Calibri" w:cs="Calibri"/>
                <w:b/>
              </w:rPr>
              <w:t>REPRESENTANTE A ADJUNTAR CON EL MODELO DEL ANEXO I-BIS</w:t>
            </w:r>
          </w:p>
        </w:tc>
      </w:tr>
      <w:tr w:rsidR="00CB26F2" w:rsidRPr="009C5F99" w:rsidTr="00E81610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CB26F2" w:rsidRPr="009C5F99" w:rsidRDefault="00CB26F2" w:rsidP="00E8161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:rsidR="00CB26F2" w:rsidRDefault="00CB26F2" w:rsidP="00E8161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destinataria última o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 acreditada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en relación con las obras de rehabilitación energética a realizar en la vivienda sita en  __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0" w:name="Texto143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0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" w:name="Texto144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"/>
            <w:r w:rsidR="00106E08">
              <w:rPr>
                <w:rFonts w:ascii="Calibri" w:hAnsi="Calibri" w:cs="Calibri"/>
                <w:color w:val="000000"/>
                <w:sz w:val="18"/>
                <w:szCs w:val="18"/>
              </w:rPr>
              <w:t>__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____de la localidad de___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3" w:name="Texto145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4" w:name="Texto146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"/>
            <w:r>
              <w:rPr>
                <w:rFonts w:ascii="Calibri" w:hAnsi="Calibri" w:cs="Calibri"/>
                <w:color w:val="000000"/>
                <w:sz w:val="18"/>
                <w:szCs w:val="18"/>
              </w:rPr>
              <w:t>__, provincia de _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5" w:name="Texto147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6" w:name="Texto148"/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A74E1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6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_, al amparo de la resolución de convocatoria de 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ayudas a las actuaciones de rehabilitación 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viviendas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Castilla-La Mancha, dentro del marco general del Plan de Recuperación, Transformación y Resiliencia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que:</w:t>
            </w:r>
          </w:p>
          <w:p w:rsidR="00CB26F2" w:rsidRPr="009C5F99" w:rsidRDefault="00CB26F2" w:rsidP="00E81610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7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1060"/>
              <w:gridCol w:w="108"/>
              <w:gridCol w:w="9322"/>
              <w:gridCol w:w="108"/>
            </w:tblGrid>
            <w:tr w:rsidR="00CB26F2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CB26F2" w:rsidRPr="009C5F99" w:rsidRDefault="002F53EE" w:rsidP="00BF5830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="00CB26F2"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CB26F2" w:rsidRPr="009C5F99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 su caso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 persona jurídica beneficiaria se encuentra debidamente constituida.</w:t>
                  </w:r>
                </w:p>
              </w:tc>
            </w:tr>
            <w:tr w:rsidR="00CB26F2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CB26F2" w:rsidRPr="009C5F99" w:rsidRDefault="00CB26F2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CB26F2" w:rsidRPr="009C5F99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está incursa en ninguna de las prohibiciones previstas en el artículo 13 de la Ley 38/2003 de 17 de noviembre, General de Subvenciones, con la excepción de la establecida en la letra e) del referido artículo, relativa a la obligación de hallarse al corriente en el cumplimiento de las obligaciones de las obligaciones tributarias o frente a la Seguridad Social. *</w:t>
                  </w:r>
                </w:p>
              </w:tc>
            </w:tr>
            <w:tr w:rsidR="00CB26F2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CB26F2" w:rsidRPr="009C5F99" w:rsidRDefault="00CB26F2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</w:tcPr>
                <w:p w:rsidR="00CB26F2" w:rsidRPr="009C5F99" w:rsidRDefault="00CB26F2" w:rsidP="00E81610">
                  <w:pPr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incurre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en los supuestos de incompatibilidad previstos en la Ley 11/2003, de 25 de noviembre, del Gobierno y del Consejo Consultivo de Castilla-La Mancha*.</w:t>
                  </w:r>
                </w:p>
                <w:p w:rsidR="00CB26F2" w:rsidRPr="009C5F99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64596E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Pr="0064596E" w:rsidRDefault="0064596E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459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459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fldChar w:fldCharType="separate"/>
                  </w:r>
                  <w:r w:rsidRPr="006459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fldChar w:fldCharType="end"/>
                  </w:r>
                  <w:r w:rsidRPr="006459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 </w:t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64596E" w:rsidRPr="009C5F99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 al corriente de pago en materia de reintegro de subvenciones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*</w:t>
                  </w:r>
                </w:p>
              </w:tc>
            </w:tr>
            <w:tr w:rsidR="0064596E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Pr="0064596E" w:rsidRDefault="0064596E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459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459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fldChar w:fldCharType="separate"/>
                  </w:r>
                  <w:r w:rsidRPr="006459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64596E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110FE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 al corriente de pago en el cumplimiento de las obligaciones tributarias con la Hacienda estatal, con la Hacienda de Castilla-La Mancha, así como en materia de reintegro de subvenciones y frente a la Seguridad Social*</w:t>
                  </w:r>
                </w:p>
                <w:p w:rsidR="0064596E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64596E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Pr="009C5F99" w:rsidRDefault="0064596E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64596E" w:rsidRPr="009C5F99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umple los límites máximos de las ayudas establecidas por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la normativa de la Unión Europea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64596E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Pr="009C5F99" w:rsidRDefault="0064596E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64596E" w:rsidRPr="009C5F99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o si la persona beneficiaria desarrollase actividad comercial o mercantil,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no está en crisis, de acuerdo con la definición de “empresa en crisis” que se establece en el apartado 18 del artículo 2 del Reglamento (UE) nº 651/2014, de 17 de junio.</w:t>
                  </w:r>
                </w:p>
              </w:tc>
            </w:tr>
            <w:tr w:rsidR="0064596E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Default="0064596E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64596E" w:rsidRDefault="0064596E" w:rsidP="0064596E">
                  <w:pPr>
                    <w:ind w:left="59" w:right="38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64596E" w:rsidRDefault="0064596E" w:rsidP="0064596E">
                  <w:pPr>
                    <w:ind w:left="59" w:right="38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64596E" w:rsidRDefault="0064596E" w:rsidP="0064596E">
                  <w:pPr>
                    <w:ind w:left="59" w:right="43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64596E" w:rsidRPr="009C5F99" w:rsidRDefault="0064596E" w:rsidP="0064596E">
                  <w:pPr>
                    <w:ind w:left="59" w:right="43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64596E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:rsidR="0064596E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de no haber sido sancionada</w:t>
                  </w:r>
                  <w:r w:rsidRPr="00C31DA5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por resolución administrativa firme o condenadas por sentencia judicial firme por llevar a cabo prácticas laborales consideradas discriminatorias por razón de género por la legislación vigente, salvo cuando acrediten haber cumplido con la sanción o la pena impuesta y hayan elaborado un plan de igualdad o adoptado medidas dirigidas a evitar cualquier tipo de discriminación laboral entre mujeres y hombres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  <w:p w:rsidR="0064596E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64596E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Pr="009C5F99" w:rsidRDefault="0064596E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64596E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551764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Cumple el principio de “no causar un perjuicio significativo al medio ambiente” en el sentido establecido en el apartado 6 del artículo 2 del Reglamento (UE) 2021/241 del Parlamento Europeo y del Consejo de 12 de febrero de 2021 por el que se establece el Mecanismo de Recuperación y Resiliencia, según el modelo normalizado del anexo VI de la Resolución</w:t>
                  </w:r>
                  <w:r w:rsidRPr="00136F09">
                    <w:rPr>
                      <w:rFonts w:ascii="Calibri" w:hAnsi="Calibri" w:cs="Calibri"/>
                      <w:b/>
                      <w:color w:val="000000"/>
                      <w:sz w:val="19"/>
                      <w:szCs w:val="19"/>
                    </w:rPr>
                    <w:t>*</w:t>
                  </w:r>
                  <w:r w:rsidRPr="00551764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  <w:p w:rsidR="0064596E" w:rsidRPr="009C5F99" w:rsidRDefault="0064596E" w:rsidP="0064596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64596E" w:rsidRPr="009C5F99" w:rsidTr="0064596E">
              <w:trPr>
                <w:gridAfter w:val="1"/>
                <w:wAfter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Pr="009C5F99" w:rsidRDefault="0064596E" w:rsidP="0064596E">
                  <w:pPr>
                    <w:ind w:left="59" w:right="38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4596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596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4596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64596E" w:rsidRPr="000B709E" w:rsidRDefault="0064596E" w:rsidP="0064596E">
                  <w:pPr>
                    <w:jc w:val="both"/>
                    <w:rPr>
                      <w:rFonts w:ascii="Calibri" w:hAnsi="Calibri" w:cs="Calibri"/>
                      <w:color w:val="FF0000"/>
                      <w:sz w:val="19"/>
                      <w:szCs w:val="19"/>
                    </w:rPr>
                  </w:pPr>
                  <w:r w:rsidRPr="00A74E1B">
                    <w:rPr>
                      <w:rFonts w:ascii="Calibri" w:hAnsi="Calibri" w:cs="Calibri"/>
                      <w:sz w:val="19"/>
                      <w:szCs w:val="19"/>
                    </w:rPr>
                    <w:t>No puede compensar el IVA ni total ni parcialmente.</w:t>
                  </w:r>
                </w:p>
              </w:tc>
            </w:tr>
            <w:tr w:rsidR="00CB26F2" w:rsidRPr="006F09B6" w:rsidTr="0064596E">
              <w:trPr>
                <w:gridBefore w:val="1"/>
                <w:wBefore w:w="108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CB26F2" w:rsidRPr="0064596E" w:rsidRDefault="0064596E" w:rsidP="0064596E">
                  <w:pPr>
                    <w:ind w:left="59" w:right="3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</w:t>
                  </w:r>
                  <w:r w:rsidR="00CB26F2"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B26F2"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CB26F2"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gridSpan w:val="2"/>
                  <w:shd w:val="clear" w:color="auto" w:fill="auto"/>
                  <w:vAlign w:val="center"/>
                </w:tcPr>
                <w:p w:rsidR="00CB26F2" w:rsidRPr="006F09B6" w:rsidRDefault="00CB26F2" w:rsidP="00A74E1B">
                  <w:pPr>
                    <w:ind w:left="-86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se han solicitado ni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 recibido otras ayudas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64596E" w:rsidRPr="006F09B6" w:rsidTr="0064596E">
              <w:trPr>
                <w:gridBefore w:val="1"/>
                <w:gridAfter w:val="2"/>
                <w:wBefore w:w="108" w:type="dxa"/>
                <w:wAfter w:w="9430" w:type="dxa"/>
                <w:trHeight w:val="406"/>
              </w:trPr>
              <w:tc>
                <w:tcPr>
                  <w:tcW w:w="1168" w:type="dxa"/>
                  <w:gridSpan w:val="2"/>
                  <w:shd w:val="clear" w:color="auto" w:fill="auto"/>
                  <w:vAlign w:val="center"/>
                </w:tcPr>
                <w:p w:rsidR="0064596E" w:rsidRPr="006F09B6" w:rsidRDefault="0064596E" w:rsidP="00E81610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B26F2" w:rsidTr="0064596E">
              <w:trPr>
                <w:gridBefore w:val="1"/>
                <w:wBefore w:w="108" w:type="dxa"/>
                <w:trHeight w:val="406"/>
              </w:trPr>
              <w:tc>
                <w:tcPr>
                  <w:tcW w:w="10598" w:type="dxa"/>
                  <w:gridSpan w:val="4"/>
                  <w:shd w:val="clear" w:color="auto" w:fill="auto"/>
                  <w:vAlign w:val="center"/>
                </w:tcPr>
                <w:p w:rsidR="006D4797" w:rsidRDefault="006D4797"/>
                <w:p w:rsidR="006D4797" w:rsidRDefault="006D4797"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Se han solicitado /concedido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/cobrad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para la misma actuación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  <w:p w:rsidR="006D4797" w:rsidRDefault="006D4797"/>
                <w:tbl>
                  <w:tblPr>
                    <w:tblW w:w="10440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5"/>
                    <w:gridCol w:w="2789"/>
                    <w:gridCol w:w="2314"/>
                    <w:gridCol w:w="2502"/>
                  </w:tblGrid>
                  <w:tr w:rsidR="00CB26F2" w:rsidRPr="00A7187A" w:rsidTr="00A74E1B"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CB26F2" w:rsidRPr="00A74E1B" w:rsidRDefault="00CB26F2" w:rsidP="00E81610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510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CB26F2" w:rsidRPr="00A74E1B" w:rsidRDefault="00225C72" w:rsidP="00225C72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programas de ayudas             Solic/concedido/pagado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CB26F2" w:rsidRPr="00A74E1B" w:rsidRDefault="00CB26F2" w:rsidP="00A74E1B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</w:t>
                        </w:r>
                      </w:p>
                    </w:tc>
                  </w:tr>
                  <w:tr w:rsidR="00225C72" w:rsidRPr="00A7187A" w:rsidTr="00A74E1B">
                    <w:tc>
                      <w:tcPr>
                        <w:tcW w:w="2835" w:type="dxa"/>
                        <w:shd w:val="clear" w:color="auto" w:fill="auto"/>
                      </w:tcPr>
                      <w:p w:rsidR="00225C72" w:rsidRPr="00A74E1B" w:rsidRDefault="00A74E1B" w:rsidP="00E81610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89" w:type="dxa"/>
                      </w:tcPr>
                      <w:p w:rsidR="00225C72" w:rsidRPr="00A74E1B" w:rsidRDefault="00A74E1B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4" w:type="dxa"/>
                      </w:tcPr>
                      <w:p w:rsidR="00225C72" w:rsidRPr="00A74E1B" w:rsidRDefault="00A74E1B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02" w:type="dxa"/>
                        <w:shd w:val="clear" w:color="auto" w:fill="auto"/>
                      </w:tcPr>
                      <w:p w:rsidR="00225C72" w:rsidRPr="00A74E1B" w:rsidRDefault="00225C72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225C72" w:rsidRPr="00A7187A" w:rsidTr="00A74E1B">
                    <w:tc>
                      <w:tcPr>
                        <w:tcW w:w="2835" w:type="dxa"/>
                        <w:shd w:val="clear" w:color="auto" w:fill="auto"/>
                      </w:tcPr>
                      <w:p w:rsidR="00225C72" w:rsidRPr="00A74E1B" w:rsidRDefault="00225C72" w:rsidP="00E81610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89" w:type="dxa"/>
                      </w:tcPr>
                      <w:p w:rsidR="00225C72" w:rsidRPr="00A74E1B" w:rsidRDefault="00A74E1B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4" w:type="dxa"/>
                      </w:tcPr>
                      <w:p w:rsidR="00225C72" w:rsidRPr="00A74E1B" w:rsidRDefault="00A74E1B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02" w:type="dxa"/>
                        <w:shd w:val="clear" w:color="auto" w:fill="auto"/>
                      </w:tcPr>
                      <w:p w:rsidR="00225C72" w:rsidRPr="00A74E1B" w:rsidRDefault="00225C72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4E1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225C72" w:rsidRPr="00A7187A" w:rsidTr="00A74E1B">
                    <w:tc>
                      <w:tcPr>
                        <w:tcW w:w="2835" w:type="dxa"/>
                        <w:shd w:val="clear" w:color="auto" w:fill="auto"/>
                      </w:tcPr>
                      <w:p w:rsidR="00225C72" w:rsidRPr="00A7187A" w:rsidRDefault="00225C72" w:rsidP="00E81610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89" w:type="dxa"/>
                      </w:tcPr>
                      <w:p w:rsidR="00225C72" w:rsidRPr="00A7187A" w:rsidRDefault="00A74E1B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4" w:type="dxa"/>
                      </w:tcPr>
                      <w:p w:rsidR="00225C72" w:rsidRPr="00A7187A" w:rsidRDefault="00A74E1B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02" w:type="dxa"/>
                        <w:shd w:val="clear" w:color="auto" w:fill="auto"/>
                      </w:tcPr>
                      <w:p w:rsidR="00225C72" w:rsidRPr="00A7187A" w:rsidRDefault="00225C72" w:rsidP="00E81610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CB26F2" w:rsidRDefault="00CB26F2" w:rsidP="00E81610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CB26F2" w:rsidRDefault="00CB26F2" w:rsidP="00E816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4"/>
                <w:szCs w:val="4"/>
              </w:rPr>
            </w:pPr>
          </w:p>
          <w:p w:rsidR="00211BE8" w:rsidRDefault="00211BE8" w:rsidP="00E816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CB26F2" w:rsidRPr="009C5F99" w:rsidRDefault="00CB26F2" w:rsidP="00E816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El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artículo 28 de la Ley 39/2015, de 1 de octubre, de Procedimiento Administrativo Común de las Administraciones Públicas,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habilita a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la Consejería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de Fomento a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consultar o recabar documentos elaborados por cualquier otra Administración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salvo que conste en el procedimiento su oposición expresa.</w:t>
            </w:r>
          </w:p>
          <w:p w:rsidR="00CB26F2" w:rsidRPr="009C5F99" w:rsidRDefault="00CB26F2" w:rsidP="00E816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CB26F2" w:rsidRPr="009C5F99" w:rsidRDefault="00CB26F2" w:rsidP="00E816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En particular, </w:t>
            </w:r>
            <w:r w:rsidR="00085FB6" w:rsidRPr="00085FB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se recabarán los siguientes datos, salvo que marque expresamente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CB26F2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085FB6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 a 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la consulta de los datos acreditativos de identidad.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CB26F2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085FB6" w:rsidP="00E816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 a 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la 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consulta de los datos</w:t>
                  </w:r>
                  <w:r w:rsidR="00CB26F2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de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="00CB26F2" w:rsidRPr="009C5F9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CB26F2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085FB6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 a 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la 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consulta de l</w:t>
                  </w:r>
                  <w:r w:rsidR="00CB26F2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CB26F2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201B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085FB6" w:rsidP="00E81610">
                  <w:pPr>
                    <w:spacing w:before="60" w:after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 a 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la 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consulta de l</w:t>
                  </w:r>
                  <w:r w:rsidR="00CB26F2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del Certificado de Eficiencia Energética contenida en el Registro Autonómico de Certificados de Eficiencia Energética de Castilla-La Mancha.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CB26F2" w:rsidRPr="009B5798" w:rsidRDefault="00CB26F2" w:rsidP="00E81610">
                  <w:pPr>
                    <w:spacing w:before="60" w:after="60"/>
                    <w:ind w:left="-68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oposición a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se deberá aportar la documentación correspondiente a través 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del agente gestor de la rehabilitación solicitante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  <w:p w:rsidR="00CB26F2" w:rsidRPr="009C5F99" w:rsidRDefault="00CB26F2" w:rsidP="00E81610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B26F2" w:rsidRPr="009C5F99" w:rsidRDefault="00CB26F2" w:rsidP="00E81610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CB26F2" w:rsidRPr="009C5F99" w:rsidRDefault="00CB26F2" w:rsidP="00CB26F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Pr="009C5F99" w:rsidRDefault="00CB26F2" w:rsidP="00CB26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D4069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1201B7">
        <w:rPr>
          <w:rFonts w:ascii="Calibri" w:hAnsi="Calibri" w:cs="Calibri"/>
          <w:sz w:val="18"/>
          <w:szCs w:val="18"/>
        </w:rPr>
      </w:r>
      <w:r w:rsidR="001201B7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</w:t>
      </w:r>
      <w:r w:rsidRPr="009C5F99">
        <w:rPr>
          <w:rFonts w:ascii="Calibri" w:hAnsi="Calibri" w:cs="Calibri"/>
          <w:color w:val="000000"/>
          <w:sz w:val="18"/>
          <w:szCs w:val="18"/>
        </w:rPr>
        <w:t>Son ciertos los datos consignados en la presente solicitud comprometiéndose a probar documentalmente los mismos, cuando se le requiera para ello*.</w:t>
      </w:r>
    </w:p>
    <w:p w:rsidR="00CB26F2" w:rsidRDefault="00CB26F2" w:rsidP="00CB26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Pr="009C5F99" w:rsidRDefault="00CB26F2" w:rsidP="00CB26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>Administración) y, en su caso, l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p w:rsidR="00CB26F2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Pr="009C5F99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CB26F2" w:rsidRPr="009C5F99" w:rsidTr="00E81610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B26F2" w:rsidRPr="009C5F99" w:rsidTr="00E81610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CB26F2" w:rsidRPr="009C5F99" w:rsidRDefault="00CB26F2" w:rsidP="00E8161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destinataria última (beneficiaria) o su representante</w:t>
            </w:r>
          </w:p>
        </w:tc>
      </w:tr>
      <w:tr w:rsidR="00CB26F2" w:rsidRPr="009C5F99" w:rsidTr="00E8161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CB26F2" w:rsidRPr="009C5F99" w:rsidRDefault="00CB26F2" w:rsidP="00E81610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CB26F2" w:rsidRPr="009C5F99" w:rsidRDefault="00CB26F2" w:rsidP="00CB26F2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B26F2" w:rsidRDefault="00CB26F2" w:rsidP="00CB26F2">
      <w:pPr>
        <w:jc w:val="center"/>
        <w:rPr>
          <w:rFonts w:ascii="Calibri" w:hAnsi="Calibri" w:cs="Calibri"/>
          <w:sz w:val="16"/>
          <w:szCs w:val="16"/>
        </w:rPr>
      </w:pPr>
    </w:p>
    <w:p w:rsidR="00B8568C" w:rsidRDefault="00B8568C"/>
    <w:sectPr w:rsidR="00B8568C" w:rsidSect="00B00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1" w:right="1183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89A" w:rsidRDefault="00B1689A" w:rsidP="007D03C6">
      <w:r>
        <w:separator/>
      </w:r>
    </w:p>
  </w:endnote>
  <w:endnote w:type="continuationSeparator" w:id="0">
    <w:p w:rsidR="00B1689A" w:rsidRDefault="00B1689A" w:rsidP="007D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B7" w:rsidRDefault="001201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7D03C6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1738FB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1738FB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1201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B7" w:rsidRDefault="001201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89A" w:rsidRDefault="00B1689A" w:rsidP="007D03C6">
      <w:r>
        <w:separator/>
      </w:r>
    </w:p>
  </w:footnote>
  <w:footnote w:type="continuationSeparator" w:id="0">
    <w:p w:rsidR="00B1689A" w:rsidRDefault="00B1689A" w:rsidP="007D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B7" w:rsidRDefault="001201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B7" w:rsidRDefault="001201B7"/>
  <w:tbl>
    <w:tblPr>
      <w:tblW w:w="6485" w:type="dxa"/>
      <w:tblLook w:val="01E0" w:firstRow="1" w:lastRow="1" w:firstColumn="1" w:lastColumn="1" w:noHBand="0" w:noVBand="0"/>
    </w:tblPr>
    <w:tblGrid>
      <w:gridCol w:w="10157"/>
    </w:tblGrid>
    <w:tr w:rsidR="007D03C6" w:rsidTr="007D03C6">
      <w:trPr>
        <w:trHeight w:val="1200"/>
      </w:trPr>
      <w:tc>
        <w:tcPr>
          <w:tcW w:w="6485" w:type="dxa"/>
          <w:vMerge w:val="restart"/>
          <w:shd w:val="clear" w:color="auto" w:fill="auto"/>
        </w:tcPr>
        <w:p w:rsidR="007D03C6" w:rsidRDefault="007D03C6" w:rsidP="007D03C6">
          <w:r w:rsidRPr="0043398E">
            <w:rPr>
              <w:noProof/>
            </w:rPr>
            <w:drawing>
              <wp:inline distT="0" distB="0" distL="0" distR="0" wp14:anchorId="27538A2F" wp14:editId="4AE8E499">
                <wp:extent cx="6505575" cy="80902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80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60B7" w:rsidTr="007D03C6">
      <w:trPr>
        <w:trHeight w:val="276"/>
      </w:trPr>
      <w:tc>
        <w:tcPr>
          <w:tcW w:w="6485" w:type="dxa"/>
          <w:vMerge/>
          <w:shd w:val="clear" w:color="auto" w:fill="auto"/>
          <w:vAlign w:val="center"/>
        </w:tcPr>
        <w:p w:rsidR="00E560B7" w:rsidRDefault="001201B7" w:rsidP="009962BD"/>
      </w:tc>
    </w:tr>
  </w:tbl>
  <w:p w:rsidR="00DA788A" w:rsidRPr="00515534" w:rsidRDefault="001201B7" w:rsidP="00E560B7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B7" w:rsidRDefault="001201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6w/1PLQiBDjTAPI44UCyerxR6ii8e9Y1Xq6Koqvzd3eGnLHBwubyUkTrsR0tQXMIg8Jr/2FcKwZEeM6rFJitA==" w:salt="BHTTonhZj6lmLzJzjHwQ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F2"/>
    <w:rsid w:val="00016713"/>
    <w:rsid w:val="00085FB6"/>
    <w:rsid w:val="000B709E"/>
    <w:rsid w:val="000C60C8"/>
    <w:rsid w:val="00106E08"/>
    <w:rsid w:val="00110FE6"/>
    <w:rsid w:val="001201B7"/>
    <w:rsid w:val="0012160C"/>
    <w:rsid w:val="001738FB"/>
    <w:rsid w:val="0017792B"/>
    <w:rsid w:val="00211BE8"/>
    <w:rsid w:val="00215871"/>
    <w:rsid w:val="00225C72"/>
    <w:rsid w:val="00251F52"/>
    <w:rsid w:val="00264D5A"/>
    <w:rsid w:val="00293677"/>
    <w:rsid w:val="002F53EE"/>
    <w:rsid w:val="00343FC2"/>
    <w:rsid w:val="0035384C"/>
    <w:rsid w:val="004702C9"/>
    <w:rsid w:val="004A435E"/>
    <w:rsid w:val="004B3CB7"/>
    <w:rsid w:val="00577ACE"/>
    <w:rsid w:val="005F04F7"/>
    <w:rsid w:val="0064596E"/>
    <w:rsid w:val="006D4797"/>
    <w:rsid w:val="007707CA"/>
    <w:rsid w:val="007D03C6"/>
    <w:rsid w:val="00824810"/>
    <w:rsid w:val="008C050C"/>
    <w:rsid w:val="008C6508"/>
    <w:rsid w:val="00903951"/>
    <w:rsid w:val="009345F1"/>
    <w:rsid w:val="00984D71"/>
    <w:rsid w:val="00A74E1B"/>
    <w:rsid w:val="00A760AA"/>
    <w:rsid w:val="00AC3E6D"/>
    <w:rsid w:val="00B1689A"/>
    <w:rsid w:val="00B8568C"/>
    <w:rsid w:val="00BA4EA1"/>
    <w:rsid w:val="00BC233A"/>
    <w:rsid w:val="00BD665F"/>
    <w:rsid w:val="00BF5830"/>
    <w:rsid w:val="00C35007"/>
    <w:rsid w:val="00C717A0"/>
    <w:rsid w:val="00CB26F2"/>
    <w:rsid w:val="00D42959"/>
    <w:rsid w:val="00D542C0"/>
    <w:rsid w:val="00D865CF"/>
    <w:rsid w:val="00D940D7"/>
    <w:rsid w:val="00EA31B4"/>
    <w:rsid w:val="00EE61B4"/>
    <w:rsid w:val="00F538DA"/>
    <w:rsid w:val="00F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8F4DD-671D-44F4-A1B3-0F6F6358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26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26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B26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26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B26F2"/>
  </w:style>
  <w:style w:type="paragraph" w:styleId="NormalWeb">
    <w:name w:val="Normal (Web)"/>
    <w:basedOn w:val="Normal"/>
    <w:uiPriority w:val="99"/>
    <w:rsid w:val="00CB2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E42EA-D27F-4D7A-A0DF-698E0FD4654B}"/>
</file>

<file path=customXml/itemProps2.xml><?xml version="1.0" encoding="utf-8"?>
<ds:datastoreItem xmlns:ds="http://schemas.openxmlformats.org/officeDocument/2006/customXml" ds:itemID="{78D825AF-FFC8-4217-B5D8-0D43669DD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Cruz Fernandez</dc:creator>
  <cp:keywords/>
  <dc:description/>
  <cp:lastModifiedBy>David Martin Pascual</cp:lastModifiedBy>
  <cp:revision>2</cp:revision>
  <cp:lastPrinted>2022-12-15T10:10:00Z</cp:lastPrinted>
  <dcterms:created xsi:type="dcterms:W3CDTF">2024-05-22T10:35:00Z</dcterms:created>
  <dcterms:modified xsi:type="dcterms:W3CDTF">2024-05-22T10:35:00Z</dcterms:modified>
</cp:coreProperties>
</file>